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F5" w:rsidRDefault="000C08F5">
      <w:pPr>
        <w:rPr>
          <w:b/>
          <w:color w:val="5B9BD5" w:themeColor="accent1"/>
          <w:sz w:val="28"/>
          <w:szCs w:val="28"/>
        </w:rPr>
      </w:pPr>
    </w:p>
    <w:p w:rsidR="00156863" w:rsidRPr="00834221" w:rsidRDefault="008B42ED">
      <w:pPr>
        <w:rPr>
          <w:b/>
          <w:color w:val="5B9BD5" w:themeColor="accent1"/>
          <w:sz w:val="28"/>
          <w:szCs w:val="28"/>
        </w:rPr>
      </w:pPr>
      <w:r w:rsidRPr="00834221">
        <w:rPr>
          <w:b/>
          <w:color w:val="5B9BD5" w:themeColor="accent1"/>
          <w:sz w:val="28"/>
          <w:szCs w:val="28"/>
        </w:rPr>
        <w:t xml:space="preserve">Opdracht </w:t>
      </w:r>
      <w:r w:rsidR="00CB188C">
        <w:rPr>
          <w:b/>
          <w:color w:val="5B9BD5" w:themeColor="accent1"/>
          <w:sz w:val="28"/>
          <w:szCs w:val="28"/>
        </w:rPr>
        <w:t>logo</w:t>
      </w:r>
    </w:p>
    <w:p w:rsidR="00834221" w:rsidRDefault="00834221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468630</wp:posOffset>
                </wp:positionV>
                <wp:extent cx="5915660" cy="1103630"/>
                <wp:effectExtent l="0" t="0" r="8890" b="12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103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21" w:rsidRDefault="00834221" w:rsidP="000C08F5">
                            <w:pPr>
                              <w:spacing w:after="0"/>
                            </w:pPr>
                          </w:p>
                          <w:p w:rsidR="00834221" w:rsidRPr="000C08F5" w:rsidRDefault="00834221" w:rsidP="000C08F5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Cambria" w:hAnsi="Cambria"/>
                              </w:rPr>
                            </w:pPr>
                            <w:r w:rsidRPr="000C08F5">
                              <w:rPr>
                                <w:rFonts w:ascii="Cambria" w:hAnsi="Cambria"/>
                              </w:rPr>
                              <w:t xml:space="preserve">Je gaat </w:t>
                            </w:r>
                            <w:r w:rsidR="00CB188C">
                              <w:rPr>
                                <w:rFonts w:ascii="Cambria" w:hAnsi="Cambria"/>
                              </w:rPr>
                              <w:t xml:space="preserve">bewust kijken naar </w:t>
                            </w:r>
                            <w:r w:rsidR="00401EA5">
                              <w:rPr>
                                <w:rFonts w:ascii="Cambria" w:hAnsi="Cambria"/>
                              </w:rPr>
                              <w:t xml:space="preserve">het </w:t>
                            </w:r>
                            <w:r w:rsidR="00CB188C">
                              <w:rPr>
                                <w:rFonts w:ascii="Cambria" w:hAnsi="Cambria"/>
                              </w:rPr>
                              <w:t xml:space="preserve">logo van </w:t>
                            </w:r>
                            <w:r w:rsidR="00401EA5">
                              <w:rPr>
                                <w:rFonts w:ascii="Cambria" w:hAnsi="Cambria"/>
                              </w:rPr>
                              <w:t>een bedrijf</w:t>
                            </w:r>
                            <w:r w:rsidRPr="000C08F5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:rsidR="00834221" w:rsidRPr="000C08F5" w:rsidRDefault="00834221" w:rsidP="000C08F5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Cambria" w:hAnsi="Cambria"/>
                              </w:rPr>
                            </w:pPr>
                            <w:r w:rsidRPr="000C08F5">
                              <w:rPr>
                                <w:rFonts w:ascii="Cambria" w:hAnsi="Cambria"/>
                              </w:rPr>
                              <w:t xml:space="preserve">Je </w:t>
                            </w:r>
                            <w:r w:rsidR="00CB188C">
                              <w:rPr>
                                <w:rFonts w:ascii="Cambria" w:hAnsi="Cambria"/>
                              </w:rPr>
                              <w:t xml:space="preserve">gaat een film bekijken over </w:t>
                            </w:r>
                            <w:r w:rsidR="00401EA5">
                              <w:rPr>
                                <w:rFonts w:ascii="Cambria" w:hAnsi="Cambria"/>
                              </w:rPr>
                              <w:t>het</w:t>
                            </w:r>
                            <w:r w:rsidR="00CB188C">
                              <w:rPr>
                                <w:rFonts w:ascii="Cambria" w:hAnsi="Cambria"/>
                              </w:rPr>
                              <w:t xml:space="preserve"> upgrade</w:t>
                            </w:r>
                            <w:r w:rsidR="00401EA5">
                              <w:rPr>
                                <w:rFonts w:ascii="Cambria" w:hAnsi="Cambria"/>
                              </w:rPr>
                              <w:t>n (vernieuwen)</w:t>
                            </w:r>
                            <w:r w:rsidR="00CB188C">
                              <w:rPr>
                                <w:rFonts w:ascii="Cambria" w:hAnsi="Cambria"/>
                              </w:rPr>
                              <w:t xml:space="preserve"> van een logo </w:t>
                            </w:r>
                            <w:r w:rsidRPr="000C08F5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:rsidR="00834221" w:rsidRPr="000C08F5" w:rsidRDefault="00CB188C" w:rsidP="000C08F5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Je gaat benoemen welke invloed een logo heeft op de winkelformule</w:t>
                            </w:r>
                          </w:p>
                          <w:p w:rsidR="00834221" w:rsidRPr="000C08F5" w:rsidRDefault="00CB188C" w:rsidP="000C08F5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Je gaat redenen benoemen waarom het goed is om van logo te veranderen</w:t>
                            </w:r>
                          </w:p>
                          <w:p w:rsidR="00834221" w:rsidRDefault="00834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pt;margin-top:36.9pt;width:465.8pt;height:8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j9PwIAAFwEAAAOAAAAZHJzL2Uyb0RvYy54bWysVNtu2zAMfR+wfxD0vjhOk7Qx4hRdug4D&#10;ugvQ7gMYWY6FSKInKbG7rx8lJ2m2vQ17ESSSPiQPD7287Y1mB+m8QlvyfDTmTFqBlbLbkn9/fnh3&#10;w5kPYCvQaGXJX6Tnt6u3b5ZdW8gJNqgr6RiBWF90bcmbENoiy7xopAE/wlZactboDAR6um1WOegI&#10;3ehsMh7Psw5d1ToU0nuy3g9Ovkr4dS1F+FrXXgamS061hXS6dG7ima2WUGwdtI0SxzLgH6owoCwl&#10;PUPdQwC2d+ovKKOEQ491GAk0Gda1EjL1QN3k4z+6eWqglakXIse3Z5r8/4MVXw7fHFNVySf5NWcW&#10;DA3pWe58OMCOTSI/XesLCntqKTD077GnOadeffuIYueZxXUDdivvnMOukVBRfXn8Mrv4dMDxEWTT&#10;fcaK0sA+YALqa2cieUQHI3Sa08t5NrIPTJBxtshn8zm5BPnyfHw1v0rTy6A4fd46Hz5KNCxeSu5o&#10;+AkeDo8+xHKgOIXEbB61qh6U1ukRBSfX2rEDkFRACGnD0KbeG6p3sJPkxkfRkJmkNZhvTmZKkaQb&#10;kVLC35Joy7qSL2aTWarLYsyeFGhUoDXQypQ8YR1zRDI/2CqFBFB6uFMSbY/sRkIHakO/6SkwUr7B&#10;6oV4djjIndaTLg26n5x1JPWS+x97cJIz/cnSrBb5dBp3Iz2ms+sJPdylZ3PpASsIquSBs+G6Dmmf&#10;IosW72imtUpsv1ZyrJUknDg5rlvckct3inr9Kax+AQAA//8DAFBLAwQUAAYACAAAACEAQtKgJd4A&#10;AAAIAQAADwAAAGRycy9kb3ducmV2LnhtbEyPy07DMBBF90j8gzVI7KjTV9KmmVQICSQkuqDwAW5s&#10;kqjxOMTTNvw9w4ouR3d07znFdvSdOrshtoEQppMElKMq2JZqhM+P54cVqMiGrOkCOYQfF2Fb3t4U&#10;JrfhQu/uvOdaSQnF3CA0zH2udawa502chN6RZF9h8IblHGptB3ORct/pWZKk2puWZKExvXtqXHXc&#10;nzzCLn0N63a39C/tKvvmiqM9jm+I93fj4wYUu5H/n+EPX9ChFKZDOJGNqkNYiAkjZHMRkHg9X6ag&#10;DgizRZaCLgt9LVD+AgAA//8DAFBLAQItABQABgAIAAAAIQC2gziS/gAAAOEBAAATAAAAAAAAAAAA&#10;AAAAAAAAAABbQ29udGVudF9UeXBlc10ueG1sUEsBAi0AFAAGAAgAAAAhADj9If/WAAAAlAEAAAsA&#10;AAAAAAAAAAAAAAAALwEAAF9yZWxzLy5yZWxzUEsBAi0AFAAGAAgAAAAhAGCP+P0/AgAAXAQAAA4A&#10;AAAAAAAAAAAAAAAALgIAAGRycy9lMm9Eb2MueG1sUEsBAi0AFAAGAAgAAAAhAELSoCXeAAAACAEA&#10;AA8AAAAAAAAAAAAAAAAAmQQAAGRycy9kb3ducmV2LnhtbFBLBQYAAAAABAAEAPMAAACkBQAAAAA=&#10;" fillcolor="#deeaf6 [660]" stroked="f">
                <v:textbox>
                  <w:txbxContent>
                    <w:p w:rsidR="00834221" w:rsidRDefault="00834221" w:rsidP="000C08F5">
                      <w:pPr>
                        <w:spacing w:after="0"/>
                      </w:pPr>
                    </w:p>
                    <w:p w:rsidR="00834221" w:rsidRPr="000C08F5" w:rsidRDefault="00834221" w:rsidP="000C08F5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Cambria" w:hAnsi="Cambria"/>
                        </w:rPr>
                      </w:pPr>
                      <w:r w:rsidRPr="000C08F5">
                        <w:rPr>
                          <w:rFonts w:ascii="Cambria" w:hAnsi="Cambria"/>
                        </w:rPr>
                        <w:t xml:space="preserve">Je gaat </w:t>
                      </w:r>
                      <w:r w:rsidR="00CB188C">
                        <w:rPr>
                          <w:rFonts w:ascii="Cambria" w:hAnsi="Cambria"/>
                        </w:rPr>
                        <w:t xml:space="preserve">bewust kijken naar </w:t>
                      </w:r>
                      <w:r w:rsidR="00401EA5">
                        <w:rPr>
                          <w:rFonts w:ascii="Cambria" w:hAnsi="Cambria"/>
                        </w:rPr>
                        <w:t xml:space="preserve">het </w:t>
                      </w:r>
                      <w:r w:rsidR="00CB188C">
                        <w:rPr>
                          <w:rFonts w:ascii="Cambria" w:hAnsi="Cambria"/>
                        </w:rPr>
                        <w:t xml:space="preserve">logo van </w:t>
                      </w:r>
                      <w:r w:rsidR="00401EA5">
                        <w:rPr>
                          <w:rFonts w:ascii="Cambria" w:hAnsi="Cambria"/>
                        </w:rPr>
                        <w:t>een bedrijf</w:t>
                      </w:r>
                      <w:r w:rsidRPr="000C08F5">
                        <w:rPr>
                          <w:rFonts w:ascii="Cambria" w:hAnsi="Cambria"/>
                        </w:rPr>
                        <w:t>.</w:t>
                      </w:r>
                    </w:p>
                    <w:p w:rsidR="00834221" w:rsidRPr="000C08F5" w:rsidRDefault="00834221" w:rsidP="000C08F5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Cambria" w:hAnsi="Cambria"/>
                        </w:rPr>
                      </w:pPr>
                      <w:r w:rsidRPr="000C08F5">
                        <w:rPr>
                          <w:rFonts w:ascii="Cambria" w:hAnsi="Cambria"/>
                        </w:rPr>
                        <w:t xml:space="preserve">Je </w:t>
                      </w:r>
                      <w:r w:rsidR="00CB188C">
                        <w:rPr>
                          <w:rFonts w:ascii="Cambria" w:hAnsi="Cambria"/>
                        </w:rPr>
                        <w:t xml:space="preserve">gaat een film bekijken over </w:t>
                      </w:r>
                      <w:r w:rsidR="00401EA5">
                        <w:rPr>
                          <w:rFonts w:ascii="Cambria" w:hAnsi="Cambria"/>
                        </w:rPr>
                        <w:t>het</w:t>
                      </w:r>
                      <w:r w:rsidR="00CB188C">
                        <w:rPr>
                          <w:rFonts w:ascii="Cambria" w:hAnsi="Cambria"/>
                        </w:rPr>
                        <w:t xml:space="preserve"> upgrade</w:t>
                      </w:r>
                      <w:r w:rsidR="00401EA5">
                        <w:rPr>
                          <w:rFonts w:ascii="Cambria" w:hAnsi="Cambria"/>
                        </w:rPr>
                        <w:t>n (vernieuwen)</w:t>
                      </w:r>
                      <w:r w:rsidR="00CB188C">
                        <w:rPr>
                          <w:rFonts w:ascii="Cambria" w:hAnsi="Cambria"/>
                        </w:rPr>
                        <w:t xml:space="preserve"> van een logo </w:t>
                      </w:r>
                      <w:r w:rsidRPr="000C08F5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:rsidR="00834221" w:rsidRPr="000C08F5" w:rsidRDefault="00CB188C" w:rsidP="000C08F5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Je gaat benoemen welke invloed een logo heeft op de winkelformule</w:t>
                      </w:r>
                    </w:p>
                    <w:p w:rsidR="00834221" w:rsidRPr="000C08F5" w:rsidRDefault="00CB188C" w:rsidP="000C08F5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Je gaat redenen benoemen waarom het goed is om van logo te veranderen</w:t>
                      </w:r>
                    </w:p>
                    <w:p w:rsidR="00834221" w:rsidRDefault="0083422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343256</wp:posOffset>
                </wp:positionH>
                <wp:positionV relativeFrom="paragraph">
                  <wp:posOffset>247990</wp:posOffset>
                </wp:positionV>
                <wp:extent cx="1538868" cy="340113"/>
                <wp:effectExtent l="0" t="0" r="0" b="31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868" cy="340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4221" w:rsidRPr="00834221" w:rsidRDefault="00834221">
                            <w:pPr>
                              <w:rPr>
                                <w:rFonts w:ascii="Viner Hand ITC" w:hAnsi="Viner Hand ITC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834221">
                              <w:rPr>
                                <w:rFonts w:ascii="Viner Hand ITC" w:hAnsi="Viner Hand ITC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Wat ga je doen?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7" type="#_x0000_t202" style="position:absolute;margin-left:27.05pt;margin-top:19.55pt;width:121.1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N2MQIAAFgEAAAOAAAAZHJzL2Uyb0RvYy54bWysVEuP2jAQvlfqf7B8L0l4lUaEFd0VVSW0&#10;uxJUezaOTaKNPa5tSOiv79gBFm17qnoxY89kxt/DzO861ZCjsK4GXdBskFIiNIey1vuC/tiuPs0o&#10;cZ7pkjWgRUFPwtG7xccP89bkYggVNKWwBJtol7emoJX3Jk8SxyuhmBuAERqTEqxiHrd2n5SWtdhd&#10;NckwTadJC7Y0FrhwDk8f+iRdxP5SCu6fpHTCk6ageDcfVxvXXViTxZzle8tMVfPzNdg/3EKxWuPQ&#10;a6sH5hk52PqPVqrmFhxIP+CgEpCy5iJiQDRZ+g7NpmJGRCxIjjNXmtz/a8sfj8+W1GVBJ5RoplCi&#10;rXh1/sheySSw0xqXY9HGYJnvvkKHKl/OHR4G0J20KvwiHIJ55Pl05VZ0nvDw0WQ0m03RDRxzo3Ga&#10;ZaPQJnn72ljnvwlQJAQFtahdpJQd1873pZeSMEzDqm6aqF+jSVvQ6WiSxg+uGWzeaJwRMPR3DZHv&#10;dl1EfMWxg/KE8Cz09nCGr2q8w5o5/8ws+gERocf9Ey6yAZwF54iSCuyvv52HepQJs5S06K+Cup8H&#10;ZgUlzXeNAn7JxuNgyLgZTz4PcWNvM7vbjD6oe0ALZ/iaDI9hqPfNJZQW1As+hWWYiimmOc4uqL+E&#10;9753PT4lLpbLWIQWNMyv9cbw0DqwGhjedi/MmrMMHgV8hIsTWf5Ojb6212N58CDrKFXguWf1TD/a&#10;N4p9fmrhfdzuY9XbH8LiNwAAAP//AwBQSwMEFAAGAAgAAAAhAJmvNT7hAAAACAEAAA8AAABkcnMv&#10;ZG93bnJldi54bWxMj0FPwkAQhe8m/ofNmHiTLRWQ1k4JaUJMjB5ALt623aVt7M7W7gKVX+9w0tPL&#10;5L289022Gm0nTmbwrSOE6SQCYahyuqUaYf+xeViC8EGRVp0jg/BjPKzy25tMpdqdaWtOu1ALLiGf&#10;KoQmhD6V0leNscpPXG+IvYMbrAp8DrXUgzpzue1kHEULaVVLvNCo3hSNqb52R4vwWmze1baM7fLS&#10;FS9vh3X/vf+cI97fjetnEMGM4S8MV3xGh5yZSnck7UWHMJ9NOYnwmLCyHyeLGYgSIYmfQOaZ/P9A&#10;/gsAAP//AwBQSwECLQAUAAYACAAAACEAtoM4kv4AAADhAQAAEwAAAAAAAAAAAAAAAAAAAAAAW0Nv&#10;bnRlbnRfVHlwZXNdLnhtbFBLAQItABQABgAIAAAAIQA4/SH/1gAAAJQBAAALAAAAAAAAAAAAAAAA&#10;AC8BAABfcmVscy8ucmVsc1BLAQItABQABgAIAAAAIQD5/oN2MQIAAFgEAAAOAAAAAAAAAAAAAAAA&#10;AC4CAABkcnMvZTJvRG9jLnhtbFBLAQItABQABgAIAAAAIQCZrzU+4QAAAAgBAAAPAAAAAAAAAAAA&#10;AAAAAIsEAABkcnMvZG93bnJldi54bWxQSwUGAAAAAAQABADzAAAAmQUAAAAA&#10;" filled="f" stroked="f" strokeweight=".5pt">
                <v:textbox>
                  <w:txbxContent>
                    <w:p w:rsidR="00834221" w:rsidRPr="00834221" w:rsidRDefault="00834221">
                      <w:pPr>
                        <w:rPr>
                          <w:rFonts w:ascii="Viner Hand ITC" w:hAnsi="Viner Hand ITC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834221">
                        <w:rPr>
                          <w:rFonts w:ascii="Viner Hand ITC" w:hAnsi="Viner Hand ITC"/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Wat ga je doen?</w:t>
                      </w:r>
                    </w:p>
                  </w:txbxContent>
                </v:textbox>
              </v:shape>
            </w:pict>
          </mc:Fallback>
        </mc:AlternateContent>
      </w:r>
    </w:p>
    <w:p w:rsidR="000C08F5" w:rsidRDefault="000C08F5" w:rsidP="000C08F5">
      <w:pPr>
        <w:spacing w:after="0"/>
      </w:pPr>
    </w:p>
    <w:p w:rsidR="00A72A8E" w:rsidRDefault="00A72A8E" w:rsidP="000C08F5">
      <w:pPr>
        <w:spacing w:after="0"/>
        <w:rPr>
          <w:rFonts w:ascii="Cambria" w:hAnsi="Cambria"/>
          <w:b/>
        </w:rPr>
      </w:pPr>
    </w:p>
    <w:p w:rsidR="000C08F5" w:rsidRPr="00FC4F07" w:rsidRDefault="000C08F5" w:rsidP="000C08F5">
      <w:pPr>
        <w:spacing w:after="0"/>
        <w:rPr>
          <w:rFonts w:ascii="Cambria" w:hAnsi="Cambria"/>
          <w:b/>
          <w:color w:val="5B9BD5" w:themeColor="accent1"/>
          <w:sz w:val="28"/>
          <w:szCs w:val="28"/>
        </w:rPr>
      </w:pPr>
      <w:r w:rsidRPr="00FC4F07">
        <w:rPr>
          <w:rFonts w:ascii="Cambria" w:hAnsi="Cambria"/>
          <w:b/>
          <w:color w:val="5B9BD5" w:themeColor="accent1"/>
          <w:sz w:val="28"/>
          <w:szCs w:val="28"/>
        </w:rPr>
        <w:t>De opdracht</w:t>
      </w:r>
    </w:p>
    <w:p w:rsidR="00CB188C" w:rsidRPr="00FC4F07" w:rsidRDefault="00CB188C" w:rsidP="00CB188C">
      <w:pPr>
        <w:rPr>
          <w:rFonts w:ascii="Cambria" w:hAnsi="Cambria" w:cs="Arial"/>
          <w:color w:val="222222"/>
          <w:shd w:val="clear" w:color="auto" w:fill="FFFFFF"/>
        </w:rPr>
      </w:pPr>
      <w:r w:rsidRPr="00FC4F07">
        <w:rPr>
          <w:rFonts w:ascii="Cambria" w:hAnsi="Cambria"/>
        </w:rPr>
        <w:t xml:space="preserve">Bedrijven hebben een huisstijl. </w:t>
      </w:r>
      <w:r w:rsidRPr="00FC4F07">
        <w:rPr>
          <w:rFonts w:ascii="Cambria" w:hAnsi="Cambria" w:cs="Arial"/>
          <w:color w:val="222222"/>
          <w:shd w:val="clear" w:color="auto" w:fill="FFFFFF"/>
        </w:rPr>
        <w:t>De </w:t>
      </w:r>
      <w:r w:rsidRPr="00FC4F07">
        <w:rPr>
          <w:rFonts w:ascii="Cambria" w:hAnsi="Cambria" w:cs="Arial"/>
          <w:b/>
          <w:bCs/>
          <w:color w:val="222222"/>
          <w:shd w:val="clear" w:color="auto" w:fill="FFFFFF"/>
        </w:rPr>
        <w:t>huisstijl</w:t>
      </w:r>
      <w:r w:rsidRPr="00FC4F07">
        <w:rPr>
          <w:rFonts w:ascii="Cambria" w:hAnsi="Cambria" w:cs="Arial"/>
          <w:color w:val="222222"/>
          <w:shd w:val="clear" w:color="auto" w:fill="FFFFFF"/>
        </w:rPr>
        <w:t> van een organisatie of bedrijf is de bewust gekozen wijze van presentatie naar buiten toe. Deze huisstijl vindt je in van alles terug:</w:t>
      </w:r>
    </w:p>
    <w:p w:rsidR="00CB188C" w:rsidRPr="00FC4F07" w:rsidRDefault="00CB188C" w:rsidP="00CB188C">
      <w:pPr>
        <w:pStyle w:val="Lijstalinea"/>
        <w:numPr>
          <w:ilvl w:val="0"/>
          <w:numId w:val="9"/>
        </w:numPr>
        <w:rPr>
          <w:rFonts w:ascii="Cambria" w:hAnsi="Cambria"/>
        </w:rPr>
      </w:pPr>
      <w:r w:rsidRPr="00FC4F07">
        <w:rPr>
          <w:rFonts w:ascii="Cambria" w:hAnsi="Cambria"/>
        </w:rPr>
        <w:t>Gevel gebouw</w:t>
      </w:r>
    </w:p>
    <w:p w:rsidR="00CB188C" w:rsidRPr="00FC4F07" w:rsidRDefault="00CB188C" w:rsidP="00CB188C">
      <w:pPr>
        <w:pStyle w:val="Lijstalinea"/>
        <w:numPr>
          <w:ilvl w:val="0"/>
          <w:numId w:val="9"/>
        </w:numPr>
        <w:rPr>
          <w:rFonts w:ascii="Cambria" w:hAnsi="Cambria"/>
        </w:rPr>
      </w:pPr>
      <w:r w:rsidRPr="00FC4F07">
        <w:rPr>
          <w:rFonts w:ascii="Cambria" w:hAnsi="Cambria"/>
        </w:rPr>
        <w:t>Inrichting winkel</w:t>
      </w:r>
    </w:p>
    <w:p w:rsidR="00CB188C" w:rsidRPr="00FC4F07" w:rsidRDefault="00CB188C" w:rsidP="00CB188C">
      <w:pPr>
        <w:pStyle w:val="Lijstalinea"/>
        <w:numPr>
          <w:ilvl w:val="0"/>
          <w:numId w:val="9"/>
        </w:numPr>
        <w:rPr>
          <w:rFonts w:ascii="Cambria" w:hAnsi="Cambria"/>
        </w:rPr>
      </w:pPr>
      <w:r w:rsidRPr="00FC4F07">
        <w:rPr>
          <w:rFonts w:ascii="Cambria" w:hAnsi="Cambria"/>
        </w:rPr>
        <w:t>Boodschappentassen</w:t>
      </w:r>
    </w:p>
    <w:p w:rsidR="00CB188C" w:rsidRPr="00FC4F07" w:rsidRDefault="00CB188C" w:rsidP="00CB188C">
      <w:pPr>
        <w:pStyle w:val="Lijstalinea"/>
        <w:numPr>
          <w:ilvl w:val="0"/>
          <w:numId w:val="9"/>
        </w:numPr>
        <w:rPr>
          <w:rFonts w:ascii="Cambria" w:hAnsi="Cambria"/>
        </w:rPr>
      </w:pPr>
      <w:r w:rsidRPr="00FC4F07">
        <w:rPr>
          <w:rFonts w:ascii="Cambria" w:hAnsi="Cambria"/>
        </w:rPr>
        <w:t>Visitekaartjes</w:t>
      </w:r>
    </w:p>
    <w:p w:rsidR="00CB188C" w:rsidRPr="00FC4F07" w:rsidRDefault="00CB188C" w:rsidP="00CB188C">
      <w:pPr>
        <w:pStyle w:val="Lijstalinea"/>
        <w:numPr>
          <w:ilvl w:val="0"/>
          <w:numId w:val="9"/>
        </w:numPr>
        <w:rPr>
          <w:rFonts w:ascii="Cambria" w:hAnsi="Cambria"/>
        </w:rPr>
      </w:pPr>
      <w:r w:rsidRPr="00FC4F07">
        <w:rPr>
          <w:rFonts w:ascii="Cambria" w:hAnsi="Cambria"/>
        </w:rPr>
        <w:t>Bestelauto’s</w:t>
      </w:r>
    </w:p>
    <w:p w:rsidR="00CB188C" w:rsidRPr="00FC4F07" w:rsidRDefault="00CB188C" w:rsidP="00CB188C">
      <w:pPr>
        <w:pStyle w:val="Lijstalinea"/>
        <w:numPr>
          <w:ilvl w:val="0"/>
          <w:numId w:val="9"/>
        </w:numPr>
        <w:rPr>
          <w:rFonts w:ascii="Cambria" w:hAnsi="Cambria"/>
        </w:rPr>
      </w:pPr>
      <w:r w:rsidRPr="00FC4F07">
        <w:rPr>
          <w:rFonts w:ascii="Cambria" w:hAnsi="Cambria"/>
        </w:rPr>
        <w:t>Bedrijfskleding enz.</w:t>
      </w:r>
    </w:p>
    <w:p w:rsidR="00CB188C" w:rsidRPr="00FC4F07" w:rsidRDefault="00CB188C" w:rsidP="00CB188C">
      <w:pPr>
        <w:rPr>
          <w:rFonts w:ascii="Cambria" w:hAnsi="Cambria"/>
        </w:rPr>
      </w:pPr>
      <w:r w:rsidRPr="00FC4F07">
        <w:rPr>
          <w:rFonts w:ascii="Cambria" w:hAnsi="Cambria"/>
        </w:rPr>
        <w:t>Een huisstijl is vaak ook gebonden aan tijd en veranderingen. We gaan nu een logo ( onderdeel huisstijl ) bekijken van een bedrijf dat een flinke upgrade heeft gehad. Het logo van Leen Bakker.</w:t>
      </w:r>
    </w:p>
    <w:p w:rsidR="00CB188C" w:rsidRPr="00FC4F07" w:rsidRDefault="00CB188C" w:rsidP="00CB188C">
      <w:pPr>
        <w:rPr>
          <w:rFonts w:ascii="Cambria" w:hAnsi="Cambria"/>
        </w:rPr>
      </w:pPr>
      <w:r w:rsidRPr="00FC4F07">
        <w:rPr>
          <w:rFonts w:ascii="Cambria" w:hAnsi="Cambria"/>
        </w:rPr>
        <w:t>Eerst kijken we naar een filmpje. Deze staat in het wikiwijs arrangement maar je kunt hem ook bekijken door op de volgende li</w:t>
      </w:r>
      <w:r w:rsidR="000F2B1F">
        <w:rPr>
          <w:rFonts w:ascii="Cambria" w:hAnsi="Cambria"/>
        </w:rPr>
        <w:t>n</w:t>
      </w:r>
      <w:bookmarkStart w:id="0" w:name="_GoBack"/>
      <w:bookmarkEnd w:id="0"/>
      <w:r w:rsidRPr="00FC4F07">
        <w:rPr>
          <w:rFonts w:ascii="Cambria" w:hAnsi="Cambria"/>
        </w:rPr>
        <w:t>k te klikken:</w:t>
      </w:r>
    </w:p>
    <w:p w:rsidR="00CB188C" w:rsidRPr="00FC4F07" w:rsidRDefault="0072662F" w:rsidP="00CB188C">
      <w:pPr>
        <w:rPr>
          <w:rFonts w:ascii="Cambria" w:hAnsi="Cambria"/>
        </w:rPr>
      </w:pPr>
      <w:hyperlink r:id="rId7" w:history="1">
        <w:r w:rsidR="00CB188C" w:rsidRPr="00FC4F07">
          <w:rPr>
            <w:rStyle w:val="Hyperlink"/>
            <w:rFonts w:ascii="Cambria" w:hAnsi="Cambria"/>
          </w:rPr>
          <w:t>https://www.youtube.com/watch?v=DspJxgCese0</w:t>
        </w:r>
      </w:hyperlink>
    </w:p>
    <w:p w:rsidR="00CB188C" w:rsidRPr="00FC4F07" w:rsidRDefault="00CB188C" w:rsidP="00CB188C">
      <w:pPr>
        <w:rPr>
          <w:rFonts w:ascii="Cambria" w:hAnsi="Cambria"/>
        </w:rPr>
      </w:pPr>
    </w:p>
    <w:p w:rsidR="00CB188C" w:rsidRPr="00FC4F07" w:rsidRDefault="00CB188C" w:rsidP="00CB188C">
      <w:pPr>
        <w:rPr>
          <w:rFonts w:ascii="Cambria" w:hAnsi="Cambria"/>
        </w:rPr>
      </w:pPr>
      <w:r w:rsidRPr="00FC4F07">
        <w:rPr>
          <w:rFonts w:ascii="Cambria" w:hAnsi="Cambria"/>
        </w:rPr>
        <w:t>Over zo’n upgrade wordt goed nagedacht. Hier zie je de twee logo’s.</w:t>
      </w:r>
    </w:p>
    <w:p w:rsidR="00CB188C" w:rsidRPr="00FC4F07" w:rsidRDefault="00CB188C" w:rsidP="00CB188C">
      <w:pPr>
        <w:rPr>
          <w:rFonts w:ascii="Cambria" w:hAnsi="Cambria"/>
        </w:rPr>
      </w:pPr>
      <w:r w:rsidRPr="00FC4F07">
        <w:rPr>
          <w:rFonts w:ascii="Cambria" w:hAnsi="Cambria"/>
        </w:rPr>
        <w:t xml:space="preserve"> </w:t>
      </w:r>
      <w:r w:rsidRPr="00FC4F07">
        <w:rPr>
          <w:rFonts w:ascii="Cambria" w:hAnsi="Cambria"/>
          <w:noProof/>
          <w:lang w:eastAsia="nl-NL"/>
        </w:rPr>
        <w:drawing>
          <wp:inline distT="0" distB="0" distL="0" distR="0" wp14:anchorId="047321D6" wp14:editId="4FE5B4CE">
            <wp:extent cx="2624958" cy="1664020"/>
            <wp:effectExtent l="0" t="0" r="4445" b="0"/>
            <wp:docPr id="6" name="Afbeelding 6" descr="\\swhome04\04\Per\PB03CR26\My Pictures\Leen bakker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whome04\04\Per\PB03CR26\My Pictures\Leen bakker nieu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374" cy="168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F07">
        <w:rPr>
          <w:rFonts w:ascii="Cambria" w:hAnsi="Cambria"/>
          <w:noProof/>
          <w:lang w:eastAsia="nl-NL"/>
        </w:rPr>
        <w:drawing>
          <wp:inline distT="0" distB="0" distL="0" distR="0" wp14:anchorId="3A56272A" wp14:editId="1629586B">
            <wp:extent cx="2364827" cy="1895434"/>
            <wp:effectExtent l="0" t="0" r="0" b="0"/>
            <wp:docPr id="3" name="Afbeelding 3" descr="\\swhome04\04\Per\PB03CR26\My Pictures\leen bakker 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whome04\04\Per\PB03CR26\My Pictures\leen bakker ou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00" cy="19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8C" w:rsidRPr="00FC4F07" w:rsidRDefault="00CB188C" w:rsidP="00CB188C">
      <w:pPr>
        <w:rPr>
          <w:rFonts w:ascii="Cambria" w:hAnsi="Cambria"/>
        </w:rPr>
      </w:pPr>
      <w:r w:rsidRPr="00FC4F07">
        <w:rPr>
          <w:rFonts w:ascii="Cambria" w:hAnsi="Cambria"/>
        </w:rPr>
        <w:t>Hierboven zie je het nieuwe logo.                               Hierboven het oude logo.</w:t>
      </w:r>
    </w:p>
    <w:p w:rsidR="00CB188C" w:rsidRPr="00FC4F07" w:rsidRDefault="00CB188C" w:rsidP="00CB188C">
      <w:pPr>
        <w:rPr>
          <w:rFonts w:ascii="Cambria" w:hAnsi="Cambria"/>
        </w:rPr>
      </w:pPr>
    </w:p>
    <w:p w:rsidR="00CB188C" w:rsidRPr="00FC4F07" w:rsidRDefault="00CB188C" w:rsidP="00CB188C">
      <w:pPr>
        <w:rPr>
          <w:rFonts w:ascii="Cambria" w:hAnsi="Cambria"/>
        </w:rPr>
      </w:pPr>
      <w:r w:rsidRPr="00FC4F07">
        <w:rPr>
          <w:rFonts w:ascii="Cambria" w:hAnsi="Cambria"/>
        </w:rPr>
        <w:lastRenderedPageBreak/>
        <w:t>Kijk naar het oude en nieuwe logo van Leen Bakker en schrijf hieronder eerst de verschillen op. Noteer er zoveel mogelijk</w:t>
      </w:r>
    </w:p>
    <w:p w:rsidR="00CB188C" w:rsidRPr="00FC4F07" w:rsidRDefault="00CB188C" w:rsidP="00CB188C">
      <w:pPr>
        <w:rPr>
          <w:rFonts w:ascii="Cambria" w:hAnsi="Cambri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88C" w:rsidRPr="00FC4F07" w:rsidTr="0059750F">
        <w:tc>
          <w:tcPr>
            <w:tcW w:w="9062" w:type="dxa"/>
          </w:tcPr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</w:tc>
      </w:tr>
      <w:tr w:rsidR="00CB188C" w:rsidRPr="00FC4F07" w:rsidTr="0059750F">
        <w:tc>
          <w:tcPr>
            <w:tcW w:w="9062" w:type="dxa"/>
          </w:tcPr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</w:tc>
      </w:tr>
      <w:tr w:rsidR="00CB188C" w:rsidRPr="00FC4F07" w:rsidTr="0059750F">
        <w:tc>
          <w:tcPr>
            <w:tcW w:w="9062" w:type="dxa"/>
          </w:tcPr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</w:tc>
      </w:tr>
      <w:tr w:rsidR="00CB188C" w:rsidRPr="00FC4F07" w:rsidTr="0059750F">
        <w:tc>
          <w:tcPr>
            <w:tcW w:w="9062" w:type="dxa"/>
          </w:tcPr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</w:tc>
      </w:tr>
      <w:tr w:rsidR="00CB188C" w:rsidRPr="00FC4F07" w:rsidTr="0059750F">
        <w:tc>
          <w:tcPr>
            <w:tcW w:w="9062" w:type="dxa"/>
          </w:tcPr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</w:tc>
      </w:tr>
      <w:tr w:rsidR="00CB188C" w:rsidRPr="00FC4F07" w:rsidTr="0059750F">
        <w:tc>
          <w:tcPr>
            <w:tcW w:w="9062" w:type="dxa"/>
          </w:tcPr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</w:tc>
      </w:tr>
      <w:tr w:rsidR="00CB188C" w:rsidRPr="00FC4F07" w:rsidTr="0059750F">
        <w:tc>
          <w:tcPr>
            <w:tcW w:w="9062" w:type="dxa"/>
          </w:tcPr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</w:tc>
      </w:tr>
    </w:tbl>
    <w:p w:rsidR="00CB188C" w:rsidRPr="00FC4F07" w:rsidRDefault="00CB188C" w:rsidP="00CB188C">
      <w:pPr>
        <w:rPr>
          <w:rFonts w:ascii="Cambria" w:hAnsi="Cambria"/>
        </w:rPr>
      </w:pPr>
    </w:p>
    <w:p w:rsidR="00CB188C" w:rsidRPr="00FC4F07" w:rsidRDefault="00CB188C" w:rsidP="00CB188C">
      <w:pPr>
        <w:rPr>
          <w:rFonts w:ascii="Cambria" w:hAnsi="Cambria"/>
        </w:rPr>
      </w:pPr>
      <w:r w:rsidRPr="00FC4F07">
        <w:rPr>
          <w:rFonts w:ascii="Cambria" w:hAnsi="Cambria"/>
        </w:rPr>
        <w:t xml:space="preserve">Bedenk nu </w:t>
      </w:r>
      <w:r w:rsidR="00401EA5" w:rsidRPr="00FC4F07">
        <w:rPr>
          <w:rFonts w:ascii="Cambria" w:hAnsi="Cambria"/>
        </w:rPr>
        <w:t xml:space="preserve">waar </w:t>
      </w:r>
      <w:r w:rsidRPr="00FC4F07">
        <w:rPr>
          <w:rFonts w:ascii="Cambria" w:hAnsi="Cambria"/>
        </w:rPr>
        <w:t xml:space="preserve">deze verschillen </w:t>
      </w:r>
      <w:r w:rsidR="00401EA5" w:rsidRPr="00FC4F07">
        <w:rPr>
          <w:rFonts w:ascii="Cambria" w:hAnsi="Cambria"/>
        </w:rPr>
        <w:t xml:space="preserve">voor </w:t>
      </w:r>
      <w:r w:rsidRPr="00FC4F07">
        <w:rPr>
          <w:rFonts w:ascii="Cambria" w:hAnsi="Cambria"/>
        </w:rPr>
        <w:t xml:space="preserve">gezorgd </w:t>
      </w:r>
      <w:r w:rsidR="00401EA5" w:rsidRPr="00FC4F07">
        <w:rPr>
          <w:rFonts w:ascii="Cambria" w:hAnsi="Cambria"/>
        </w:rPr>
        <w:t>hebben</w:t>
      </w:r>
      <w:r w:rsidRPr="00FC4F07">
        <w:rPr>
          <w:rFonts w:ascii="Cambria" w:hAnsi="Cambria"/>
        </w:rPr>
        <w:t>. Denk aan assortiment. Denk aan doelgroep.</w:t>
      </w:r>
    </w:p>
    <w:p w:rsidR="00CB188C" w:rsidRPr="00FC4F07" w:rsidRDefault="00CB188C" w:rsidP="00CB188C">
      <w:pPr>
        <w:rPr>
          <w:rFonts w:ascii="Cambria" w:hAnsi="Cambria" w:cs="Arial"/>
          <w:color w:val="202122"/>
          <w:sz w:val="21"/>
          <w:szCs w:val="21"/>
          <w:shd w:val="clear" w:color="auto" w:fill="FFFFFF"/>
        </w:rPr>
      </w:pPr>
      <w:r w:rsidRPr="00FC4F07">
        <w:rPr>
          <w:rFonts w:ascii="Cambria" w:hAnsi="Cambria" w:cs="Arial"/>
          <w:color w:val="202122"/>
          <w:sz w:val="21"/>
          <w:szCs w:val="21"/>
          <w:shd w:val="clear" w:color="auto" w:fill="FFFFFF"/>
        </w:rPr>
        <w:t>Het </w:t>
      </w:r>
      <w:r w:rsidRPr="00FC4F07">
        <w:rPr>
          <w:rFonts w:ascii="Cambria" w:hAnsi="Cambria" w:cs="Arial"/>
          <w:b/>
          <w:bCs/>
          <w:color w:val="202122"/>
          <w:sz w:val="21"/>
          <w:szCs w:val="21"/>
          <w:shd w:val="clear" w:color="auto" w:fill="FFFFFF"/>
        </w:rPr>
        <w:t>assortiment</w:t>
      </w:r>
      <w:r w:rsidRPr="00FC4F07">
        <w:rPr>
          <w:rFonts w:ascii="Cambria" w:hAnsi="Cambria" w:cs="Arial"/>
          <w:color w:val="202122"/>
          <w:sz w:val="21"/>
          <w:szCs w:val="21"/>
          <w:shd w:val="clear" w:color="auto" w:fill="FFFFFF"/>
        </w:rPr>
        <w:t> is de verzameling van producten of diensten die een leverancier aanbiedt voor de verkoop.</w:t>
      </w:r>
    </w:p>
    <w:p w:rsidR="00CB188C" w:rsidRPr="00FC4F07" w:rsidRDefault="00CB188C" w:rsidP="00CB188C">
      <w:pPr>
        <w:rPr>
          <w:rFonts w:ascii="Cambria" w:hAnsi="Cambria" w:cs="Arial"/>
          <w:color w:val="202122"/>
          <w:sz w:val="21"/>
          <w:szCs w:val="21"/>
          <w:shd w:val="clear" w:color="auto" w:fill="FFFFFF"/>
        </w:rPr>
      </w:pPr>
      <w:r w:rsidRPr="00FC4F07">
        <w:rPr>
          <w:rFonts w:ascii="Cambria" w:hAnsi="Cambria" w:cs="Arial"/>
          <w:color w:val="202122"/>
          <w:sz w:val="21"/>
          <w:szCs w:val="21"/>
          <w:shd w:val="clear" w:color="auto" w:fill="FFFFFF"/>
        </w:rPr>
        <w:t xml:space="preserve">Een </w:t>
      </w:r>
      <w:r w:rsidRPr="00FC4F07">
        <w:rPr>
          <w:rFonts w:ascii="Cambria" w:hAnsi="Cambria" w:cs="Arial"/>
          <w:b/>
          <w:color w:val="202122"/>
          <w:sz w:val="21"/>
          <w:szCs w:val="21"/>
          <w:shd w:val="clear" w:color="auto" w:fill="FFFFFF"/>
        </w:rPr>
        <w:t xml:space="preserve">doelgroep </w:t>
      </w:r>
      <w:r w:rsidRPr="00FC4F07">
        <w:rPr>
          <w:rFonts w:ascii="Cambria" w:hAnsi="Cambria" w:cs="Arial"/>
          <w:color w:val="202122"/>
          <w:sz w:val="21"/>
          <w:szCs w:val="21"/>
          <w:shd w:val="clear" w:color="auto" w:fill="FFFFFF"/>
        </w:rPr>
        <w:t>is een deel van de bevolking die je wilt uitdagen tot het kopen van artikelen uit de winkel.</w:t>
      </w:r>
    </w:p>
    <w:p w:rsidR="00CB188C" w:rsidRPr="00FC4F07" w:rsidRDefault="00CB188C" w:rsidP="00CB188C">
      <w:pPr>
        <w:rPr>
          <w:rFonts w:ascii="Cambria" w:hAnsi="Cambria"/>
        </w:rPr>
      </w:pPr>
      <w:r w:rsidRPr="00FC4F07">
        <w:rPr>
          <w:rFonts w:ascii="Cambria" w:hAnsi="Cambria"/>
        </w:rPr>
        <w:t>Schrijf hieronder de redenen om van logo te veranderen.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88C" w:rsidRPr="00FC4F07" w:rsidTr="0059750F">
        <w:tc>
          <w:tcPr>
            <w:tcW w:w="9062" w:type="dxa"/>
          </w:tcPr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</w:tc>
      </w:tr>
      <w:tr w:rsidR="00CB188C" w:rsidRPr="00FC4F07" w:rsidTr="0059750F">
        <w:tc>
          <w:tcPr>
            <w:tcW w:w="9062" w:type="dxa"/>
          </w:tcPr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</w:tc>
      </w:tr>
      <w:tr w:rsidR="00CB188C" w:rsidRPr="00FC4F07" w:rsidTr="0059750F">
        <w:tc>
          <w:tcPr>
            <w:tcW w:w="9062" w:type="dxa"/>
          </w:tcPr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  <w:p w:rsidR="00CB188C" w:rsidRPr="00FC4F07" w:rsidRDefault="00CB188C" w:rsidP="0059750F">
            <w:pPr>
              <w:rPr>
                <w:rFonts w:ascii="Cambria" w:hAnsi="Cambria"/>
              </w:rPr>
            </w:pPr>
          </w:p>
        </w:tc>
      </w:tr>
    </w:tbl>
    <w:p w:rsidR="00CB188C" w:rsidRPr="00FC4F07" w:rsidRDefault="00CB188C" w:rsidP="00CB188C">
      <w:pPr>
        <w:rPr>
          <w:rFonts w:ascii="Cambria" w:hAnsi="Cambria"/>
        </w:rPr>
      </w:pPr>
    </w:p>
    <w:p w:rsidR="008B42ED" w:rsidRPr="00FC4F07" w:rsidRDefault="008B42ED" w:rsidP="008B42ED">
      <w:pPr>
        <w:pStyle w:val="Normaalweb"/>
        <w:shd w:val="clear" w:color="auto" w:fill="FFFFFF"/>
        <w:spacing w:before="0" w:beforeAutospacing="0" w:after="0" w:afterAutospacing="0" w:line="360" w:lineRule="atLeast"/>
        <w:ind w:left="375"/>
        <w:rPr>
          <w:rFonts w:ascii="Cambria" w:hAnsi="Cambria" w:cs="Arial"/>
          <w:color w:val="333333"/>
        </w:rPr>
      </w:pPr>
    </w:p>
    <w:p w:rsidR="007F33A4" w:rsidRPr="00FC4F07" w:rsidRDefault="007F33A4" w:rsidP="007F33A4">
      <w:pPr>
        <w:pStyle w:val="Normaalweb"/>
        <w:shd w:val="clear" w:color="auto" w:fill="FFFFFF"/>
        <w:spacing w:before="0" w:beforeAutospacing="0" w:after="0" w:afterAutospacing="0" w:line="360" w:lineRule="atLeast"/>
        <w:rPr>
          <w:rStyle w:val="Nadruk"/>
          <w:rFonts w:ascii="Cambria" w:hAnsi="Cambria" w:cs="Arial"/>
          <w:i w:val="0"/>
          <w:sz w:val="22"/>
          <w:szCs w:val="22"/>
        </w:rPr>
      </w:pPr>
      <w:r w:rsidRPr="00FC4F07">
        <w:rPr>
          <w:rStyle w:val="Nadruk"/>
          <w:rFonts w:ascii="Cambria" w:hAnsi="Cambria" w:cs="Arial"/>
          <w:i w:val="0"/>
          <w:sz w:val="22"/>
          <w:szCs w:val="22"/>
        </w:rPr>
        <w:t xml:space="preserve">Lever deze planning in via: </w:t>
      </w:r>
      <w:r w:rsidRPr="00FC4F07">
        <w:rPr>
          <w:rStyle w:val="Nadruk"/>
          <w:rFonts w:ascii="Cambria" w:hAnsi="Cambria" w:cs="Arial"/>
          <w:b/>
          <w:i w:val="0"/>
          <w:sz w:val="22"/>
          <w:szCs w:val="22"/>
        </w:rPr>
        <w:t xml:space="preserve">Magister&gt;Elo opdrachten&gt;GRVV Inleverpunt </w:t>
      </w:r>
      <w:r w:rsidRPr="00FC4F07">
        <w:rPr>
          <w:rStyle w:val="Nadruk"/>
          <w:rFonts w:ascii="Cambria" w:hAnsi="Cambria" w:cs="Arial"/>
          <w:i w:val="0"/>
          <w:sz w:val="22"/>
          <w:szCs w:val="22"/>
        </w:rPr>
        <w:t>en bespreek het met de docent</w:t>
      </w:r>
    </w:p>
    <w:p w:rsidR="008B42ED" w:rsidRPr="00FC4F07" w:rsidRDefault="008B42ED">
      <w:pPr>
        <w:rPr>
          <w:rFonts w:ascii="Cambria" w:hAnsi="Cambria"/>
        </w:rPr>
      </w:pPr>
    </w:p>
    <w:sectPr w:rsidR="008B42ED" w:rsidRPr="00FC4F07" w:rsidSect="00A72A8E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2F" w:rsidRDefault="0072662F" w:rsidP="00834221">
      <w:pPr>
        <w:spacing w:after="0" w:line="240" w:lineRule="auto"/>
      </w:pPr>
      <w:r>
        <w:separator/>
      </w:r>
    </w:p>
  </w:endnote>
  <w:endnote w:type="continuationSeparator" w:id="0">
    <w:p w:rsidR="0072662F" w:rsidRDefault="0072662F" w:rsidP="0083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2F" w:rsidRDefault="0072662F" w:rsidP="00834221">
      <w:pPr>
        <w:spacing w:after="0" w:line="240" w:lineRule="auto"/>
      </w:pPr>
      <w:r>
        <w:separator/>
      </w:r>
    </w:p>
  </w:footnote>
  <w:footnote w:type="continuationSeparator" w:id="0">
    <w:p w:rsidR="0072662F" w:rsidRDefault="0072662F" w:rsidP="0083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21" w:rsidRDefault="0083422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9028</wp:posOffset>
              </wp:positionH>
              <wp:positionV relativeFrom="paragraph">
                <wp:posOffset>-36985</wp:posOffset>
              </wp:positionV>
              <wp:extent cx="4711391" cy="339725"/>
              <wp:effectExtent l="0" t="0" r="0" b="317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1391" cy="339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34221" w:rsidRPr="00834221" w:rsidRDefault="00834221" w:rsidP="0083422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34221">
                            <w:rPr>
                              <w:b/>
                              <w:sz w:val="28"/>
                              <w:szCs w:val="28"/>
                            </w:rPr>
                            <w:t>Groene Vormgeving en Verkoop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hthoek 2" o:spid="_x0000_s1028" style="position:absolute;margin-left:.7pt;margin-top:-2.9pt;width:371pt;height: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9uXhQIAAFwFAAAOAAAAZHJzL2Uyb0RvYy54bWysVE1P3DAQvVfqf7B8L9mEpcCKLFqBqCoh&#10;QEDF2evYJKrtcW3vJttf37GdDQhQD1VzcMaemTcffuOz80ErshXOd2BqWh7MKBGGQ9OZ55r+eLz6&#10;ckKJD8w0TIERNd0JT8+Xnz+d9XYhKmhBNcIRBDF+0duatiHYRVF43grN/AFYYVApwWkWcOuei8ax&#10;HtG1KqrZ7GvRg2usAy68x9PLrKTLhC+l4OFWSi8CUTXF3EJaXVrXcS2WZ2zx7JhtOz6mwf4hC806&#10;g0EnqEsWGNm47h2U7rgDDzIccNAFSNlxkWrAasrZm2oeWmZFqgWb4+3UJv//YPnN9s6RrqlpRYlh&#10;Gq/oXvA2tCB+kiq2p7d+gVYP9s6NO49irHWQTsc/VkGG1NLd1FIxBMLxcH5cloenJSUcdYeHp8fV&#10;UQQtXryt8+GbAE2iUFOHV5Y6ybbXPmTTvUkMpkxcDVx1SmVtPCliljmvJIWdEtn6XkgsDzOpEmoi&#10;lrhQjmwZUoJxLkwos6pljcjHRzP8xjwnj5S1MggYkSXGn7BHgEja99g5y9E+uorEy8l59rfEsvPk&#10;kSKDCZOz7gy4jwAUVjVGzvb7JuXWxC6FYT2gSRTX0OyQBw7ygHjLrzq8jmvmwx1zOBE4Ozjl4RYX&#10;qaCvKYwSJS243x+dR3skKmop6XHCaup/bZgTlKjvBil8Ws7ncSTTZn50XOHGvdasX2vMRl8A3hhS&#10;CbNLYrQPai9KB/oJH4NVjIoqZjjGrikPbr+5CHny8TnhYrVKZjiGloVr82B5BI8NjnR7HJ6YsyMn&#10;A7L5BvbTyBZvqJlto6eB1SaA7BJvX/o6th5HOHFofG7iG/F6n6xeHsXlHwAAAP//AwBQSwMEFAAG&#10;AAgAAAAhAAqbHRjdAAAABwEAAA8AAABkcnMvZG93bnJldi54bWxMj8FOwzAQRO9I/IO1SNxaBxII&#10;SuNUVaVeEEIi0AM3N97GgXgdxW4a+HqWExxnZzT7plzPrhcTjqHzpOBmmYBAarzpqFXw9rpbPIAI&#10;UZPRvSdU8IUB1tXlRakL48/0glMdW8ElFAqtwMY4FFKGxqLTYekHJPaOfnQ6shxbaUZ95nLXy9sk&#10;uZdOd8QfrB5wa7H5rE9OweNHntZ22kzf6TPurd8/ve+2Qanrq3mzAhFxjn9h+MVndKiY6eBPZILo&#10;WWccVLC44wFs51nKh4OCLM9BVqX8z1/9AAAA//8DAFBLAQItABQABgAIAAAAIQC2gziS/gAAAOEB&#10;AAATAAAAAAAAAAAAAAAAAAAAAABbQ29udGVudF9UeXBlc10ueG1sUEsBAi0AFAAGAAgAAAAhADj9&#10;If/WAAAAlAEAAAsAAAAAAAAAAAAAAAAALwEAAF9yZWxzLy5yZWxzUEsBAi0AFAAGAAgAAAAhAPEX&#10;25eFAgAAXAUAAA4AAAAAAAAAAAAAAAAALgIAAGRycy9lMm9Eb2MueG1sUEsBAi0AFAAGAAgAAAAh&#10;AAqbHRjdAAAABwEAAA8AAAAAAAAAAAAAAAAA3wQAAGRycy9kb3ducmV2LnhtbFBLBQYAAAAABAAE&#10;APMAAADpBQAAAAA=&#10;" fillcolor="#5b9bd5 [3204]" stroked="f" strokeweight="1pt">
              <v:textbox>
                <w:txbxContent>
                  <w:p w:rsidR="00834221" w:rsidRPr="00834221" w:rsidRDefault="00834221" w:rsidP="00834221">
                    <w:pPr>
                      <w:rPr>
                        <w:b/>
                        <w:sz w:val="28"/>
                        <w:szCs w:val="28"/>
                      </w:rPr>
                    </w:pPr>
                    <w:r w:rsidRPr="00834221">
                      <w:rPr>
                        <w:b/>
                        <w:sz w:val="28"/>
                        <w:szCs w:val="28"/>
                      </w:rPr>
                      <w:t>Groene Vormgeving en Verkoop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BBE7D4" wp14:editId="61B977B8">
              <wp:simplePos x="0" y="0"/>
              <wp:positionH relativeFrom="column">
                <wp:posOffset>4882112</wp:posOffset>
              </wp:positionH>
              <wp:positionV relativeFrom="paragraph">
                <wp:posOffset>-36985</wp:posOffset>
              </wp:positionV>
              <wp:extent cx="1114255" cy="340112"/>
              <wp:effectExtent l="0" t="0" r="0" b="317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255" cy="340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34221" w:rsidRPr="00834221" w:rsidRDefault="00834221" w:rsidP="00834221">
                          <w:pPr>
                            <w:shd w:val="clear" w:color="auto" w:fill="FFFFFF" w:themeFill="background1"/>
                            <w:rPr>
                              <w:b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834221">
                            <w:rPr>
                              <w:b/>
                              <w:color w:val="5B9BD5" w:themeColor="accent1"/>
                              <w:sz w:val="28"/>
                              <w:szCs w:val="28"/>
                            </w:rPr>
                            <w:t>OPDRACHT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BBE7D4" id="Rechthoek 4" o:spid="_x0000_s1029" style="position:absolute;margin-left:384.4pt;margin-top:-2.9pt;width:87.75pt;height:26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VCiwIAAG4FAAAOAAAAZHJzL2Uyb0RvYy54bWysVEtP3DAQvlfqf7B8L0m22ZZGZNEKRFUJ&#10;AQIqzl7HJlEdj2t7N9n++o7tbKCAeqi6h6w9j28e/mZOTsdekZ2wrgNd0+Iop0RoDk2nH2v6/f7i&#10;wzElzjPdMAVa1HQvHD1dvX93MphKLKAF1QhLEES7ajA1bb03VZY53oqeuSMwQqNSgu2Zx6t9zBrL&#10;BkTvVbbI80/ZALYxFrhwDqXnSUlXEV9Kwf21lE54omqKufn4tfG7Cd9sdcKqR8tM2/EpDfYPWfSs&#10;0xh0hjpnnpGt7V5B9R234ED6Iw59BlJ2XMQasJoif1HNXcuMiLVgc5yZ2+T+Hyy/2t1Y0jU1LSnR&#10;rMcnuhW89S2IH6QM7RmMq9DqztzY6ebwGGodpe3DP1ZBxtjS/dxSMXrCUVgURblYLinhqPtY5kWx&#10;CKDZk7exzn8V0JNwqKnFJ4udZLtL55PpwSQE03DRKYVyVin9hwAxgyQLCacU48nvlUjWt0JipZjU&#10;IgaIHBNnypIdQ3YwzoX2RVK1rBFJvMzxN6U8e8QClEbAgCwxoRl7Agj8fY2dypnsg6uIFJ2d878l&#10;lpxnjxgZtJ+d+06DfQtAYVVT5GR/aFJqTeiSHzdjZEG0DJINNHtkhoU0Ms7wiw4f6JI5f8MszghO&#10;E869v8aPVDDUFKYTJS3YX2/Jgz1SF7WUDDhzNXU/t8wKStQ3jaT+UpRlGNJ4KZefF3ixzzWb5xq9&#10;7c8AH67ADWN4PAZ7rw5HaaF/wPWwDlFRxTTH2DXl3h4uZz7tAlwwXKzX0QwH0zB/qe8MD+Chz4GA&#10;9+MDs2ZiqUd+X8FhPln1gqzJNnhqWG89yC4y+amv0wvgUEcqTQsobI3n92j1tCZXvwEAAP//AwBQ&#10;SwMEFAAGAAgAAAAhAP3xjdDfAAAACQEAAA8AAABkcnMvZG93bnJldi54bWxMj81OwzAQhO9IvIO1&#10;SNxaBwhtCHEqQEII9YAocHfsbRIRr6PY+enbs5zgtBrtaOabYre4Tkw4hNaTgqt1AgLJeNtSreDz&#10;43mVgQhRk9WdJ1RwwgC78vys0Ln1M73jdIi14BAKuVbQxNjnUgbToNNh7Xsk/h394HRkOdTSDnrm&#10;cNfJ6yTZSKdb4oZG9/jUoPk+jE7Blz8+zs5U9Dqd3trxZT8Yk+2VurxYHu5BRFzinxl+8RkdSmaq&#10;/Eg2iE7BdpMxelSwuuXLhrs0vQFRKUi3GciykP8XlD8AAAD//wMAUEsBAi0AFAAGAAgAAAAhALaD&#10;OJL+AAAA4QEAABMAAAAAAAAAAAAAAAAAAAAAAFtDb250ZW50X1R5cGVzXS54bWxQSwECLQAUAAYA&#10;CAAAACEAOP0h/9YAAACUAQAACwAAAAAAAAAAAAAAAAAvAQAAX3JlbHMvLnJlbHNQSwECLQAUAAYA&#10;CAAAACEAJUx1QosCAABuBQAADgAAAAAAAAAAAAAAAAAuAgAAZHJzL2Uyb0RvYy54bWxQSwECLQAU&#10;AAYACAAAACEA/fGN0N8AAAAJAQAADwAAAAAAAAAAAAAAAADlBAAAZHJzL2Rvd25yZXYueG1sUEsF&#10;BgAAAAAEAAQA8wAAAPEFAAAAAA==&#10;" filled="f" stroked="f" strokeweight="1pt">
              <v:textbox>
                <w:txbxContent>
                  <w:p w:rsidR="00834221" w:rsidRPr="00834221" w:rsidRDefault="00834221" w:rsidP="00834221">
                    <w:pPr>
                      <w:shd w:val="clear" w:color="auto" w:fill="FFFFFF" w:themeFill="background1"/>
                      <w:rPr>
                        <w:b/>
                        <w:color w:val="5B9BD5" w:themeColor="accent1"/>
                        <w:sz w:val="28"/>
                        <w:szCs w:val="28"/>
                      </w:rPr>
                    </w:pPr>
                    <w:r w:rsidRPr="00834221">
                      <w:rPr>
                        <w:b/>
                        <w:color w:val="5B9BD5" w:themeColor="accent1"/>
                        <w:sz w:val="28"/>
                        <w:szCs w:val="28"/>
                      </w:rPr>
                      <w:t>OPDRACHT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CA3"/>
    <w:multiLevelType w:val="hybridMultilevel"/>
    <w:tmpl w:val="550E8960"/>
    <w:lvl w:ilvl="0" w:tplc="C4EAC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425"/>
    <w:multiLevelType w:val="hybridMultilevel"/>
    <w:tmpl w:val="9FB2F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305B"/>
    <w:multiLevelType w:val="multilevel"/>
    <w:tmpl w:val="919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94FEB"/>
    <w:multiLevelType w:val="hybridMultilevel"/>
    <w:tmpl w:val="550E8960"/>
    <w:lvl w:ilvl="0" w:tplc="C4EAC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47BB2"/>
    <w:multiLevelType w:val="multilevel"/>
    <w:tmpl w:val="CDCA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57698"/>
    <w:multiLevelType w:val="multilevel"/>
    <w:tmpl w:val="DFDA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F21D4"/>
    <w:multiLevelType w:val="hybridMultilevel"/>
    <w:tmpl w:val="FF226EBC"/>
    <w:lvl w:ilvl="0" w:tplc="7E945A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F0C67"/>
    <w:multiLevelType w:val="hybridMultilevel"/>
    <w:tmpl w:val="F8DA4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F5A99"/>
    <w:multiLevelType w:val="multilevel"/>
    <w:tmpl w:val="CDCA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ED"/>
    <w:rsid w:val="0006218F"/>
    <w:rsid w:val="000C08F5"/>
    <w:rsid w:val="000F2B1F"/>
    <w:rsid w:val="00156863"/>
    <w:rsid w:val="00401EA5"/>
    <w:rsid w:val="00572993"/>
    <w:rsid w:val="0072662F"/>
    <w:rsid w:val="00755817"/>
    <w:rsid w:val="007F33A4"/>
    <w:rsid w:val="00834221"/>
    <w:rsid w:val="008B42ED"/>
    <w:rsid w:val="00A72A8E"/>
    <w:rsid w:val="00AF0CA7"/>
    <w:rsid w:val="00CB188C"/>
    <w:rsid w:val="00D939C3"/>
    <w:rsid w:val="00E56F9F"/>
    <w:rsid w:val="00F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86262"/>
  <w15:chartTrackingRefBased/>
  <w15:docId w15:val="{F50D076D-FB0E-47BB-BBB3-15AB96DF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B4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8B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8B42ED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8B42E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B42E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939C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3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4221"/>
  </w:style>
  <w:style w:type="paragraph" w:styleId="Voettekst">
    <w:name w:val="footer"/>
    <w:basedOn w:val="Standaard"/>
    <w:link w:val="VoettekstChar"/>
    <w:uiPriority w:val="99"/>
    <w:unhideWhenUsed/>
    <w:rsid w:val="0083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spJxgCese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van den Hondel</dc:creator>
  <cp:keywords/>
  <dc:description/>
  <cp:lastModifiedBy>Anthonie Meuleman</cp:lastModifiedBy>
  <cp:revision>5</cp:revision>
  <dcterms:created xsi:type="dcterms:W3CDTF">2020-08-20T23:02:00Z</dcterms:created>
  <dcterms:modified xsi:type="dcterms:W3CDTF">2020-08-20T23:06:00Z</dcterms:modified>
</cp:coreProperties>
</file>